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昌江黎族自治县乡村振兴工作队先进集体、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先进个人和乡村振兴先进派出单位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一、乡村振兴工作队先进集体（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4个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七叉镇红峰村乡村振兴工作队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乌烈镇白石村乡村振兴工作队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昌化镇大风村乡村振兴工作队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海尾镇高石塘村乡村振兴工作队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二、乡村振兴工作队先进个人（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12名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刘琴琴  石碌镇牙营村驻村第一书记、乡村振兴工作队队长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刘建全  叉河镇红阳村驻村第一书记、乡村振兴工作队队长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符儒骁  十月田镇好清村驻村第一书记、乡村振兴工作队队长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符学书  七叉镇乙在村乡村振兴工作队队员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冯本东  昌化镇光田村驻村第一书记、乡村振兴工作队队长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陈豪森  海尾镇白沙村乡村振兴工作队队员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黄  浩  十月田镇驻镇工作队队长、王炸村驻村第一书记、乡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88" w:firstLineChars="6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钟  亮  昌化镇昌农村驻村第一书记、乡村振兴工作队队长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赵  杰  七叉镇乙劳村乡村振兴工作队队员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常  春  乌烈镇峨沟村驻村第一书记、乡村振兴工作队队长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孙  磊  叉河镇老宏村乡村振兴工作队队员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spacing w:val="-11"/>
        </w:rPr>
      </w:pPr>
      <w:r>
        <w:rPr>
          <w:rFonts w:hint="eastAsia" w:ascii="仿宋_GB2312" w:hAnsi="仿宋_GB2312" w:eastAsia="仿宋_GB2312" w:cs="仿宋_GB2312"/>
          <w:b w:val="0"/>
          <w:spacing w:val="-11"/>
          <w:kern w:val="2"/>
          <w:sz w:val="32"/>
          <w:szCs w:val="22"/>
          <w:highlight w:val="none"/>
          <w:lang w:val="en-US" w:eastAsia="zh-CN"/>
        </w:rPr>
        <w:t>何国壮  石碌镇水富村驻村第一书记、乡村振兴工作队队长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三、乡村振兴先进派出单位（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海南省工业和信息化厅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中华人民共和国海口海关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昌江黎族自治县人大常委会办公室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中共昌江黎族自治县委统一战线工作部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22"/>
          <w:highlight w:val="none"/>
          <w:lang w:val="en-US" w:eastAsia="zh-CN"/>
        </w:rPr>
        <w:t>海南（昌江）清洁能源高新技术产业园管理委员会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中国工商银行股份有限公司海南省分行</w:t>
      </w:r>
    </w:p>
    <w:p>
      <w:bookmarkStart w:id="0" w:name="_GoBack"/>
      <w:bookmarkEnd w:id="0"/>
    </w:p>
    <w:sectPr>
      <w:pgSz w:w="11850" w:h="16783"/>
      <w:pgMar w:top="2098" w:right="1474" w:bottom="1984" w:left="158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26A82"/>
    <w:rsid w:val="0727016F"/>
    <w:rsid w:val="073C59E7"/>
    <w:rsid w:val="1A3708B4"/>
    <w:rsid w:val="3D5C36C5"/>
    <w:rsid w:val="4CE26A82"/>
    <w:rsid w:val="6BC40D2D"/>
    <w:rsid w:val="7E0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2023-07-13T11:01:00Z</dcterms:created>
  <dc:creator>Lenovo</dc:creator>
  <cp:lastModifiedBy>Lenovo</cp:lastModifiedBy>
  <dcterms:modified xsi:type="dcterms:W3CDTF">2023-07-13T11:09:46Z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