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-716280</wp:posOffset>
                </wp:positionV>
                <wp:extent cx="983615" cy="476250"/>
                <wp:effectExtent l="4445" t="4445" r="21590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pt;margin-top:-56.4pt;height:37.5pt;width:77.45pt;z-index:251659264;mso-width-relative:page;mso-height-relative:page;" fillcolor="#FFFFFF" filled="t" stroked="t" coordsize="21600,21600" o:gfxdata="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kcHCtkAAAALAQAADwAAAAAAAAABACAAAAAiAAAA&#10;ZHJzL2Rvd25yZXYueG1sUEsBAhQAFAAAAAgAh07iQAFFJGIGAgAANQQAAA4AAAAAAAAAAQAgAAAA&#10;KA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cs="宋体"/>
                          <w:sz w:val="32"/>
                          <w:szCs w:val="32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</w:rPr>
        <w:t>中共</w:t>
      </w:r>
      <w:r>
        <w:rPr>
          <w:rFonts w:hint="eastAsia"/>
          <w:sz w:val="44"/>
          <w:lang w:eastAsia="zh-CN"/>
        </w:rPr>
        <w:t>昌江</w:t>
      </w:r>
      <w:r>
        <w:rPr>
          <w:rFonts w:hint="eastAsia"/>
          <w:sz w:val="44"/>
        </w:rPr>
        <w:t>黎族自治县委</w:t>
      </w:r>
      <w:r>
        <w:rPr>
          <w:rFonts w:hint="eastAsia"/>
          <w:sz w:val="44"/>
          <w:lang w:eastAsia="zh-CN"/>
        </w:rPr>
        <w:t>县政府</w:t>
      </w:r>
      <w:r>
        <w:rPr>
          <w:rFonts w:hint="eastAsia"/>
          <w:sz w:val="44"/>
        </w:rPr>
        <w:t>政策研究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/>
          <w:sz w:val="44"/>
        </w:rPr>
      </w:pPr>
      <w:r>
        <w:rPr>
          <w:rFonts w:hint="eastAsia"/>
          <w:sz w:val="44"/>
        </w:rPr>
        <w:t>中心</w:t>
      </w:r>
      <w:r>
        <w:rPr>
          <w:rFonts w:hint="eastAsia"/>
          <w:sz w:val="44"/>
          <w:lang w:eastAsia="zh-CN"/>
        </w:rPr>
        <w:t>调动</w:t>
      </w:r>
      <w:bookmarkStart w:id="0" w:name="_GoBack"/>
      <w:bookmarkEnd w:id="0"/>
      <w:r>
        <w:rPr>
          <w:rFonts w:hint="eastAsia"/>
          <w:sz w:val="44"/>
        </w:rPr>
        <w:t>工作人员</w:t>
      </w:r>
      <w:r>
        <w:rPr>
          <w:rFonts w:hint="eastAsia"/>
          <w:sz w:val="44"/>
          <w:lang w:eastAsia="zh-CN"/>
        </w:rPr>
        <w:t>推荐</w:t>
      </w:r>
      <w:r>
        <w:rPr>
          <w:rFonts w:hint="eastAsia"/>
          <w:sz w:val="44"/>
        </w:rPr>
        <w:t>表</w:t>
      </w:r>
    </w:p>
    <w:tbl>
      <w:tblPr>
        <w:tblStyle w:val="3"/>
        <w:tblpPr w:leftFromText="180" w:rightFromText="180" w:vertAnchor="text" w:horzAnchor="page" w:tblpXSpec="center" w:tblpY="591"/>
        <w:tblOverlap w:val="never"/>
        <w:tblW w:w="9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200"/>
        <w:gridCol w:w="197"/>
        <w:gridCol w:w="1179"/>
        <w:gridCol w:w="983"/>
        <w:gridCol w:w="667"/>
        <w:gridCol w:w="383"/>
        <w:gridCol w:w="483"/>
        <w:gridCol w:w="134"/>
        <w:gridCol w:w="1038"/>
        <w:gridCol w:w="2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性 别</w:t>
            </w:r>
          </w:p>
        </w:tc>
        <w:tc>
          <w:tcPr>
            <w:tcW w:w="98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655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民 族</w:t>
            </w:r>
          </w:p>
        </w:tc>
        <w:tc>
          <w:tcPr>
            <w:tcW w:w="98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政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655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3559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655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6264" w:type="dxa"/>
            <w:gridSpan w:val="9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住 址</w:t>
            </w:r>
          </w:p>
        </w:tc>
        <w:tc>
          <w:tcPr>
            <w:tcW w:w="4226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  <w:tc>
          <w:tcPr>
            <w:tcW w:w="100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电 话</w:t>
            </w:r>
          </w:p>
        </w:tc>
        <w:tc>
          <w:tcPr>
            <w:tcW w:w="312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3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8348" w:type="dxa"/>
            <w:gridSpan w:val="10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奖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情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348" w:type="dxa"/>
            <w:gridSpan w:val="10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6" w:hRule="exact"/>
          <w:jc w:val="center"/>
        </w:trPr>
        <w:tc>
          <w:tcPr>
            <w:tcW w:w="1410" w:type="dxa"/>
            <w:tcBorders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现 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表 现</w:t>
            </w:r>
          </w:p>
        </w:tc>
        <w:tc>
          <w:tcPr>
            <w:tcW w:w="8348" w:type="dxa"/>
            <w:gridSpan w:val="10"/>
            <w:tcBorders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exact"/>
          <w:jc w:val="center"/>
        </w:trPr>
        <w:tc>
          <w:tcPr>
            <w:tcW w:w="1410" w:type="dxa"/>
            <w:tcBorders>
              <w:top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348" w:type="dxa"/>
            <w:gridSpan w:val="10"/>
            <w:tcBorders>
              <w:top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Yjc1ZDEzYmI1YmQ5ZGM0NjhiM2Q3OTY0Nzc4YmQifQ=="/>
  </w:docVars>
  <w:rsids>
    <w:rsidRoot w:val="0FDA0C1E"/>
    <w:rsid w:val="0FDA0C1E"/>
    <w:rsid w:val="1A1A0D8D"/>
    <w:rsid w:val="2193671F"/>
    <w:rsid w:val="53F9686D"/>
    <w:rsid w:val="72B70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2</TotalTime>
  <ScaleCrop>false</ScaleCrop>
  <LinksUpToDate>false</LinksUpToDate>
  <CharactersWithSpaces>256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2021-12-29T02:40:00Z</dcterms:created>
  <dc:creator>Administrator</dc:creator>
  <cp:lastModifiedBy>许素巧</cp:lastModifiedBy>
  <dcterms:modified xsi:type="dcterms:W3CDTF">2022-09-29T03:16:33Z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6A2E103458224E8E8E6B4B1D97594A57</vt:lpwstr>
  </property>
</Properties>
</file>